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32" w:rsidRDefault="00F01532" w:rsidP="009867FE">
      <w:pPr>
        <w:pStyle w:val="NoSpacing"/>
        <w:jc w:val="both"/>
        <w:rPr>
          <w:sz w:val="24"/>
          <w:szCs w:val="24"/>
        </w:rPr>
      </w:pPr>
    </w:p>
    <w:p w:rsidR="00546F6D" w:rsidRPr="008A01E1" w:rsidRDefault="004851AC" w:rsidP="009867FE">
      <w:pPr>
        <w:pStyle w:val="NoSpacing"/>
        <w:jc w:val="both"/>
        <w:rPr>
          <w:sz w:val="28"/>
          <w:szCs w:val="28"/>
        </w:rPr>
      </w:pPr>
      <w:r w:rsidRPr="008A01E1">
        <w:rPr>
          <w:rFonts w:hint="eastAsia"/>
          <w:sz w:val="28"/>
          <w:szCs w:val="28"/>
        </w:rPr>
        <w:t>敬致</w:t>
      </w:r>
      <w:r w:rsidRPr="008A01E1">
        <w:rPr>
          <w:rFonts w:hint="eastAsia"/>
          <w:sz w:val="28"/>
          <w:szCs w:val="28"/>
        </w:rPr>
        <w:t>:</w:t>
      </w:r>
      <w:r w:rsidRPr="008A01E1">
        <w:rPr>
          <w:rFonts w:hint="eastAsia"/>
          <w:sz w:val="28"/>
          <w:szCs w:val="28"/>
        </w:rPr>
        <w:tab/>
      </w:r>
      <w:r w:rsidRPr="008A01E1">
        <w:rPr>
          <w:rFonts w:hint="eastAsia"/>
          <w:sz w:val="28"/>
          <w:szCs w:val="28"/>
        </w:rPr>
        <w:t>全体会员</w:t>
      </w:r>
      <w:r w:rsidR="008A01E1">
        <w:rPr>
          <w:rFonts w:hint="eastAsia"/>
          <w:sz w:val="28"/>
          <w:szCs w:val="28"/>
        </w:rPr>
        <w:tab/>
      </w:r>
      <w:r w:rsidR="008A01E1">
        <w:rPr>
          <w:rFonts w:hint="eastAsia"/>
          <w:sz w:val="28"/>
          <w:szCs w:val="28"/>
        </w:rPr>
        <w:tab/>
      </w:r>
      <w:r w:rsidR="008A01E1">
        <w:rPr>
          <w:rFonts w:hint="eastAsia"/>
          <w:sz w:val="28"/>
          <w:szCs w:val="28"/>
        </w:rPr>
        <w:tab/>
      </w:r>
      <w:r w:rsidR="008A01E1">
        <w:rPr>
          <w:rFonts w:hint="eastAsia"/>
          <w:sz w:val="28"/>
          <w:szCs w:val="28"/>
        </w:rPr>
        <w:tab/>
      </w:r>
      <w:r w:rsidR="008A01E1">
        <w:rPr>
          <w:rFonts w:hint="eastAsia"/>
          <w:sz w:val="28"/>
          <w:szCs w:val="28"/>
        </w:rPr>
        <w:tab/>
      </w:r>
      <w:r w:rsidR="008A01E1">
        <w:rPr>
          <w:rFonts w:hint="eastAsia"/>
          <w:sz w:val="28"/>
          <w:szCs w:val="28"/>
        </w:rPr>
        <w:tab/>
        <w:t xml:space="preserve">             </w:t>
      </w:r>
      <w:r w:rsidRPr="008A01E1">
        <w:rPr>
          <w:rFonts w:hint="eastAsia"/>
          <w:sz w:val="28"/>
          <w:szCs w:val="28"/>
        </w:rPr>
        <w:t xml:space="preserve"> 2014</w:t>
      </w:r>
      <w:r w:rsidRPr="008A01E1">
        <w:rPr>
          <w:rFonts w:hint="eastAsia"/>
          <w:sz w:val="28"/>
          <w:szCs w:val="28"/>
        </w:rPr>
        <w:t>年</w:t>
      </w:r>
      <w:r w:rsidRPr="008A01E1">
        <w:rPr>
          <w:rFonts w:hint="eastAsia"/>
          <w:sz w:val="28"/>
          <w:szCs w:val="28"/>
        </w:rPr>
        <w:t>10</w:t>
      </w:r>
      <w:r w:rsidRPr="008A01E1">
        <w:rPr>
          <w:rFonts w:hint="eastAsia"/>
          <w:sz w:val="28"/>
          <w:szCs w:val="28"/>
        </w:rPr>
        <w:t>月</w:t>
      </w:r>
      <w:r w:rsidR="009263F4">
        <w:rPr>
          <w:sz w:val="28"/>
          <w:szCs w:val="28"/>
        </w:rPr>
        <w:t>30</w:t>
      </w:r>
      <w:r w:rsidRPr="008A01E1">
        <w:rPr>
          <w:rFonts w:hint="eastAsia"/>
          <w:sz w:val="28"/>
          <w:szCs w:val="28"/>
        </w:rPr>
        <w:t>日</w:t>
      </w:r>
    </w:p>
    <w:p w:rsidR="004851AC" w:rsidRDefault="004851AC" w:rsidP="009867FE">
      <w:pPr>
        <w:pStyle w:val="NoSpacing"/>
        <w:jc w:val="both"/>
        <w:rPr>
          <w:sz w:val="24"/>
          <w:szCs w:val="24"/>
        </w:rPr>
      </w:pPr>
    </w:p>
    <w:p w:rsidR="004851AC" w:rsidRPr="008A01E1" w:rsidRDefault="004851AC" w:rsidP="004851AC">
      <w:pPr>
        <w:pStyle w:val="NoSpacing"/>
        <w:jc w:val="center"/>
        <w:rPr>
          <w:b/>
          <w:sz w:val="32"/>
          <w:szCs w:val="32"/>
        </w:rPr>
      </w:pPr>
      <w:r w:rsidRPr="008A01E1">
        <w:rPr>
          <w:rFonts w:hint="eastAsia"/>
          <w:b/>
          <w:sz w:val="32"/>
          <w:szCs w:val="32"/>
        </w:rPr>
        <w:t>消费税</w:t>
      </w:r>
      <w:r w:rsidR="008654FD" w:rsidRPr="008A01E1">
        <w:rPr>
          <w:rFonts w:hint="eastAsia"/>
          <w:b/>
          <w:sz w:val="32"/>
          <w:szCs w:val="32"/>
        </w:rPr>
        <w:t>一天</w:t>
      </w:r>
      <w:r w:rsidRPr="008A01E1">
        <w:rPr>
          <w:rFonts w:hint="eastAsia"/>
          <w:b/>
          <w:sz w:val="32"/>
          <w:szCs w:val="32"/>
        </w:rPr>
        <w:t>专题讲座</w:t>
      </w:r>
    </w:p>
    <w:p w:rsidR="008654FD" w:rsidRPr="008A01E1" w:rsidRDefault="008654FD" w:rsidP="004851AC">
      <w:pPr>
        <w:pStyle w:val="NoSpacing"/>
        <w:jc w:val="center"/>
        <w:rPr>
          <w:b/>
          <w:sz w:val="24"/>
          <w:szCs w:val="24"/>
        </w:rPr>
      </w:pPr>
    </w:p>
    <w:p w:rsidR="004851AC" w:rsidRPr="008A01E1" w:rsidRDefault="004851AC" w:rsidP="004851AC">
      <w:pPr>
        <w:pStyle w:val="NoSpacing"/>
        <w:jc w:val="center"/>
        <w:rPr>
          <w:b/>
          <w:sz w:val="24"/>
          <w:szCs w:val="24"/>
        </w:rPr>
      </w:pPr>
      <w:r w:rsidRPr="008A01E1">
        <w:rPr>
          <w:rFonts w:hint="eastAsia"/>
          <w:b/>
          <w:sz w:val="24"/>
          <w:szCs w:val="24"/>
        </w:rPr>
        <w:t>特邀前皇家关税局总部高级助理主任</w:t>
      </w:r>
    </w:p>
    <w:p w:rsidR="004851AC" w:rsidRPr="008A01E1" w:rsidRDefault="004851AC" w:rsidP="004851AC">
      <w:pPr>
        <w:pStyle w:val="NoSpacing"/>
        <w:jc w:val="center"/>
        <w:rPr>
          <w:b/>
          <w:sz w:val="24"/>
          <w:szCs w:val="24"/>
        </w:rPr>
      </w:pPr>
      <w:r w:rsidRPr="008A01E1">
        <w:rPr>
          <w:rFonts w:hint="eastAsia"/>
          <w:b/>
          <w:sz w:val="24"/>
          <w:szCs w:val="24"/>
        </w:rPr>
        <w:t>陈奕香女士主讲</w:t>
      </w:r>
    </w:p>
    <w:p w:rsidR="00C90B31" w:rsidRPr="008A01E1" w:rsidRDefault="00C90B31" w:rsidP="004851AC">
      <w:pPr>
        <w:pStyle w:val="NoSpacing"/>
        <w:jc w:val="center"/>
        <w:rPr>
          <w:b/>
          <w:sz w:val="24"/>
          <w:szCs w:val="24"/>
        </w:rPr>
      </w:pPr>
    </w:p>
    <w:p w:rsidR="008654FD" w:rsidRDefault="008654FD" w:rsidP="004851AC">
      <w:pPr>
        <w:pStyle w:val="NoSpacing"/>
        <w:jc w:val="center"/>
        <w:rPr>
          <w:b/>
          <w:sz w:val="24"/>
          <w:szCs w:val="24"/>
          <w:u w:val="single"/>
        </w:rPr>
      </w:pPr>
    </w:p>
    <w:p w:rsidR="00C90B31" w:rsidRDefault="00C90B31" w:rsidP="00C90B31">
      <w:pPr>
        <w:pStyle w:val="NoSpacing"/>
        <w:jc w:val="both"/>
        <w:rPr>
          <w:sz w:val="24"/>
          <w:szCs w:val="24"/>
        </w:rPr>
      </w:pPr>
      <w:r>
        <w:rPr>
          <w:rFonts w:hint="eastAsia"/>
          <w:sz w:val="24"/>
          <w:szCs w:val="24"/>
        </w:rPr>
        <w:t>鉴于会员们强烈要求</w:t>
      </w:r>
      <w:r>
        <w:rPr>
          <w:rFonts w:hint="eastAsia"/>
          <w:sz w:val="24"/>
          <w:szCs w:val="24"/>
        </w:rPr>
        <w:t>,</w:t>
      </w:r>
      <w:r w:rsidR="00CB18FA" w:rsidRPr="00CB18FA">
        <w:rPr>
          <w:rFonts w:hint="eastAsia"/>
        </w:rPr>
        <w:t xml:space="preserve"> </w:t>
      </w:r>
      <w:r w:rsidR="00CB18FA" w:rsidRPr="00CB18FA">
        <w:rPr>
          <w:rFonts w:hint="eastAsia"/>
          <w:sz w:val="24"/>
          <w:szCs w:val="24"/>
        </w:rPr>
        <w:t>本</w:t>
      </w:r>
      <w:r w:rsidR="00CB18FA">
        <w:rPr>
          <w:rFonts w:hint="eastAsia"/>
          <w:sz w:val="24"/>
          <w:szCs w:val="24"/>
        </w:rPr>
        <w:t>会</w:t>
      </w:r>
      <w:r w:rsidR="00E4651C">
        <w:rPr>
          <w:rFonts w:hint="eastAsia"/>
          <w:sz w:val="24"/>
          <w:szCs w:val="24"/>
        </w:rPr>
        <w:t>联合雪隆机械及车辆零件商会</w:t>
      </w:r>
      <w:r w:rsidR="00E4651C">
        <w:rPr>
          <w:sz w:val="24"/>
          <w:szCs w:val="24"/>
        </w:rPr>
        <w:t>(</w:t>
      </w:r>
      <w:proofErr w:type="spellStart"/>
      <w:r w:rsidR="00E4651C">
        <w:rPr>
          <w:sz w:val="24"/>
          <w:szCs w:val="24"/>
        </w:rPr>
        <w:t>Empta</w:t>
      </w:r>
      <w:proofErr w:type="spellEnd"/>
      <w:r w:rsidR="00E4651C">
        <w:rPr>
          <w:sz w:val="24"/>
          <w:szCs w:val="24"/>
        </w:rPr>
        <w:t>)</w:t>
      </w:r>
      <w:r w:rsidR="00E4651C">
        <w:rPr>
          <w:rFonts w:hint="eastAsia"/>
          <w:sz w:val="24"/>
          <w:szCs w:val="24"/>
        </w:rPr>
        <w:t>公会</w:t>
      </w:r>
      <w:r w:rsidR="00C65CBF">
        <w:rPr>
          <w:rFonts w:hint="eastAsia"/>
          <w:sz w:val="24"/>
          <w:szCs w:val="24"/>
        </w:rPr>
        <w:t>特别邀请资深税务主讲人</w:t>
      </w:r>
      <w:r w:rsidR="00C65CBF">
        <w:rPr>
          <w:rFonts w:hint="eastAsia"/>
          <w:sz w:val="24"/>
          <w:szCs w:val="24"/>
        </w:rPr>
        <w:t xml:space="preserve"> </w:t>
      </w:r>
      <w:r w:rsidR="00C65CBF">
        <w:rPr>
          <w:sz w:val="24"/>
          <w:szCs w:val="24"/>
        </w:rPr>
        <w:t>–</w:t>
      </w:r>
      <w:r w:rsidR="00C65CBF">
        <w:rPr>
          <w:rFonts w:hint="eastAsia"/>
          <w:sz w:val="24"/>
          <w:szCs w:val="24"/>
        </w:rPr>
        <w:t xml:space="preserve"> </w:t>
      </w:r>
      <w:r w:rsidR="00C65CBF" w:rsidRPr="00CB18FA">
        <w:rPr>
          <w:rFonts w:hint="eastAsia"/>
          <w:sz w:val="24"/>
          <w:szCs w:val="24"/>
        </w:rPr>
        <w:t>陈奕香</w:t>
      </w:r>
      <w:r w:rsidR="00C65CBF">
        <w:rPr>
          <w:rFonts w:hint="eastAsia"/>
          <w:sz w:val="24"/>
          <w:szCs w:val="24"/>
        </w:rPr>
        <w:t>女士</w:t>
      </w:r>
      <w:r w:rsidR="00C65CBF">
        <w:rPr>
          <w:rFonts w:hint="eastAsia"/>
          <w:sz w:val="24"/>
          <w:szCs w:val="24"/>
        </w:rPr>
        <w:t xml:space="preserve">, </w:t>
      </w:r>
      <w:r w:rsidR="00C65CBF">
        <w:rPr>
          <w:rFonts w:hint="eastAsia"/>
          <w:sz w:val="24"/>
          <w:szCs w:val="24"/>
        </w:rPr>
        <w:t>举办</w:t>
      </w:r>
      <w:r w:rsidR="0076174F">
        <w:rPr>
          <w:rFonts w:hint="eastAsia"/>
          <w:b/>
          <w:sz w:val="24"/>
          <w:szCs w:val="24"/>
          <w:u w:val="single"/>
        </w:rPr>
        <w:t>一天</w:t>
      </w:r>
      <w:r w:rsidR="0076174F">
        <w:rPr>
          <w:rFonts w:hint="eastAsia"/>
          <w:sz w:val="24"/>
          <w:szCs w:val="24"/>
        </w:rPr>
        <w:t>的</w:t>
      </w:r>
      <w:r w:rsidR="00CB18FA">
        <w:rPr>
          <w:rFonts w:hint="eastAsia"/>
          <w:sz w:val="24"/>
          <w:szCs w:val="24"/>
        </w:rPr>
        <w:t>消费税</w:t>
      </w:r>
      <w:r w:rsidR="00105519">
        <w:rPr>
          <w:sz w:val="24"/>
          <w:szCs w:val="24"/>
        </w:rPr>
        <w:t>(GST)</w:t>
      </w:r>
      <w:r>
        <w:rPr>
          <w:rFonts w:hint="eastAsia"/>
          <w:sz w:val="24"/>
          <w:szCs w:val="24"/>
        </w:rPr>
        <w:t>讲座会</w:t>
      </w:r>
      <w:r>
        <w:rPr>
          <w:rFonts w:hint="eastAsia"/>
          <w:sz w:val="24"/>
          <w:szCs w:val="24"/>
        </w:rPr>
        <w:t>,</w:t>
      </w:r>
      <w:r w:rsidR="00105519">
        <w:rPr>
          <w:sz w:val="24"/>
          <w:szCs w:val="24"/>
        </w:rPr>
        <w:t xml:space="preserve"> </w:t>
      </w:r>
      <w:r>
        <w:rPr>
          <w:rFonts w:hint="eastAsia"/>
          <w:sz w:val="24"/>
          <w:szCs w:val="24"/>
        </w:rPr>
        <w:t>让业者</w:t>
      </w:r>
      <w:r w:rsidR="00C65CBF">
        <w:rPr>
          <w:rFonts w:hint="eastAsia"/>
          <w:sz w:val="24"/>
          <w:szCs w:val="24"/>
        </w:rPr>
        <w:t>更深入了解及获取最新的消费税资讯与制度</w:t>
      </w:r>
      <w:r w:rsidR="00C65CBF">
        <w:rPr>
          <w:rFonts w:hint="eastAsia"/>
          <w:sz w:val="24"/>
          <w:szCs w:val="24"/>
        </w:rPr>
        <w:t>.</w:t>
      </w:r>
      <w:r w:rsidR="00E4651C" w:rsidRPr="00E4651C">
        <w:rPr>
          <w:rFonts w:asciiTheme="minorEastAsia" w:hAnsiTheme="minorEastAsia" w:cs="Arial"/>
          <w:color w:val="000000"/>
          <w:sz w:val="24"/>
          <w:szCs w:val="24"/>
          <w:shd w:val="clear" w:color="auto" w:fill="FFFFFF"/>
        </w:rPr>
        <w:t xml:space="preserve"> 之</w:t>
      </w:r>
      <w:r w:rsidR="00E4651C" w:rsidRPr="00E4651C">
        <w:rPr>
          <w:rFonts w:asciiTheme="minorEastAsia" w:hAnsiTheme="minorEastAsia" w:cs="SimSun" w:hint="eastAsia"/>
          <w:color w:val="000000"/>
          <w:sz w:val="24"/>
          <w:szCs w:val="24"/>
          <w:shd w:val="clear" w:color="auto" w:fill="FFFFFF"/>
        </w:rPr>
        <w:t>前</w:t>
      </w:r>
      <w:r w:rsidR="00E4651C">
        <w:rPr>
          <w:rFonts w:asciiTheme="minorEastAsia" w:hAnsiTheme="minorEastAsia" w:cs="SimSun" w:hint="eastAsia"/>
          <w:color w:val="000000"/>
          <w:sz w:val="24"/>
          <w:szCs w:val="24"/>
          <w:shd w:val="clear" w:color="auto" w:fill="FFFFFF"/>
        </w:rPr>
        <w:t>,</w:t>
      </w:r>
      <w:r w:rsidR="00E4651C">
        <w:rPr>
          <w:rFonts w:hint="eastAsia"/>
          <w:sz w:val="24"/>
          <w:szCs w:val="24"/>
        </w:rPr>
        <w:t>雪隆机械及车辆零件商会</w:t>
      </w:r>
      <w:r w:rsidR="00E4651C">
        <w:rPr>
          <w:sz w:val="24"/>
          <w:szCs w:val="24"/>
        </w:rPr>
        <w:t>(</w:t>
      </w:r>
      <w:proofErr w:type="spellStart"/>
      <w:r w:rsidR="00E4651C">
        <w:rPr>
          <w:sz w:val="24"/>
          <w:szCs w:val="24"/>
        </w:rPr>
        <w:t>Empta</w:t>
      </w:r>
      <w:proofErr w:type="spellEnd"/>
      <w:r w:rsidR="00E4651C">
        <w:rPr>
          <w:sz w:val="24"/>
          <w:szCs w:val="24"/>
        </w:rPr>
        <w:t>)</w:t>
      </w:r>
      <w:r w:rsidR="00C65CBF">
        <w:rPr>
          <w:rFonts w:hint="eastAsia"/>
          <w:sz w:val="24"/>
          <w:szCs w:val="24"/>
        </w:rPr>
        <w:t>于</w:t>
      </w:r>
      <w:r w:rsidR="00C65CBF">
        <w:rPr>
          <w:rFonts w:hint="eastAsia"/>
          <w:sz w:val="24"/>
          <w:szCs w:val="24"/>
        </w:rPr>
        <w:t>9</w:t>
      </w:r>
      <w:r w:rsidR="00C65CBF">
        <w:rPr>
          <w:rFonts w:hint="eastAsia"/>
          <w:sz w:val="24"/>
          <w:szCs w:val="24"/>
        </w:rPr>
        <w:t>月中</w:t>
      </w:r>
      <w:r w:rsidR="00CB18FA">
        <w:rPr>
          <w:rFonts w:hint="eastAsia"/>
          <w:sz w:val="24"/>
          <w:szCs w:val="24"/>
        </w:rPr>
        <w:t>主办</w:t>
      </w:r>
      <w:r w:rsidR="00236661">
        <w:rPr>
          <w:rFonts w:hint="eastAsia"/>
          <w:sz w:val="24"/>
          <w:szCs w:val="24"/>
        </w:rPr>
        <w:t>由</w:t>
      </w:r>
      <w:r w:rsidR="00236661" w:rsidRPr="00CB18FA">
        <w:rPr>
          <w:rFonts w:hint="eastAsia"/>
          <w:sz w:val="24"/>
          <w:szCs w:val="24"/>
        </w:rPr>
        <w:t>陈</w:t>
      </w:r>
      <w:r w:rsidR="00236661">
        <w:rPr>
          <w:rFonts w:hint="eastAsia"/>
          <w:sz w:val="24"/>
          <w:szCs w:val="24"/>
        </w:rPr>
        <w:t>女士</w:t>
      </w:r>
      <w:r w:rsidR="00C65CBF">
        <w:rPr>
          <w:rFonts w:hint="eastAsia"/>
          <w:sz w:val="24"/>
          <w:szCs w:val="24"/>
        </w:rPr>
        <w:t>主</w:t>
      </w:r>
      <w:r w:rsidR="00CB18FA">
        <w:rPr>
          <w:rFonts w:hint="eastAsia"/>
          <w:sz w:val="24"/>
          <w:szCs w:val="24"/>
        </w:rPr>
        <w:t>讲</w:t>
      </w:r>
      <w:r w:rsidR="00C65CBF">
        <w:rPr>
          <w:rFonts w:hint="eastAsia"/>
          <w:sz w:val="24"/>
          <w:szCs w:val="24"/>
        </w:rPr>
        <w:t>的讲座会</w:t>
      </w:r>
      <w:r w:rsidR="00236661">
        <w:rPr>
          <w:rFonts w:hint="eastAsia"/>
          <w:sz w:val="24"/>
          <w:szCs w:val="24"/>
        </w:rPr>
        <w:t xml:space="preserve">, </w:t>
      </w:r>
      <w:r w:rsidR="00236661" w:rsidRPr="0076174F">
        <w:rPr>
          <w:rFonts w:hint="eastAsia"/>
          <w:sz w:val="24"/>
          <w:szCs w:val="24"/>
        </w:rPr>
        <w:t>反应</w:t>
      </w:r>
      <w:r w:rsidR="0076174F" w:rsidRPr="0076174F">
        <w:rPr>
          <w:rFonts w:ascii="Arial" w:hAnsi="Arial" w:cs="Arial"/>
          <w:color w:val="000000"/>
          <w:sz w:val="24"/>
          <w:szCs w:val="24"/>
          <w:shd w:val="clear" w:color="auto" w:fill="FFFFFF"/>
        </w:rPr>
        <w:t>非</w:t>
      </w:r>
      <w:r w:rsidR="0076174F" w:rsidRPr="0076174F">
        <w:rPr>
          <w:rFonts w:ascii="SimSun" w:eastAsia="SimSun" w:hAnsi="SimSun" w:cs="SimSun" w:hint="eastAsia"/>
          <w:color w:val="000000"/>
          <w:sz w:val="24"/>
          <w:szCs w:val="24"/>
          <w:shd w:val="clear" w:color="auto" w:fill="FFFFFF"/>
        </w:rPr>
        <w:t>常</w:t>
      </w:r>
      <w:r w:rsidR="00236661" w:rsidRPr="0076174F">
        <w:rPr>
          <w:rFonts w:hint="eastAsia"/>
          <w:sz w:val="24"/>
          <w:szCs w:val="24"/>
        </w:rPr>
        <w:t>良好</w:t>
      </w:r>
      <w:r w:rsidR="00B55532">
        <w:rPr>
          <w:rFonts w:hint="eastAsia"/>
          <w:sz w:val="24"/>
          <w:szCs w:val="24"/>
        </w:rPr>
        <w:t xml:space="preserve">, </w:t>
      </w:r>
      <w:r w:rsidR="00CB18FA">
        <w:rPr>
          <w:rFonts w:hint="eastAsia"/>
          <w:sz w:val="24"/>
          <w:szCs w:val="24"/>
        </w:rPr>
        <w:t>极</w:t>
      </w:r>
      <w:r w:rsidR="00B55532">
        <w:rPr>
          <w:rFonts w:hint="eastAsia"/>
          <w:sz w:val="24"/>
          <w:szCs w:val="24"/>
        </w:rPr>
        <w:t>受欢迎</w:t>
      </w:r>
      <w:r w:rsidR="00B55532">
        <w:rPr>
          <w:rFonts w:hint="eastAsia"/>
          <w:sz w:val="24"/>
          <w:szCs w:val="24"/>
        </w:rPr>
        <w:t xml:space="preserve">. </w:t>
      </w:r>
      <w:r w:rsidR="002E4E98">
        <w:rPr>
          <w:rFonts w:hint="eastAsia"/>
          <w:sz w:val="24"/>
          <w:szCs w:val="24"/>
        </w:rPr>
        <w:t xml:space="preserve"> </w:t>
      </w:r>
    </w:p>
    <w:p w:rsidR="002E4E98" w:rsidRDefault="002E4E98" w:rsidP="00C90B31">
      <w:pPr>
        <w:pStyle w:val="NoSpacing"/>
        <w:jc w:val="both"/>
        <w:rPr>
          <w:sz w:val="24"/>
          <w:szCs w:val="24"/>
        </w:rPr>
      </w:pPr>
    </w:p>
    <w:p w:rsidR="008C51FE" w:rsidRDefault="002E4E98" w:rsidP="00C90B31">
      <w:pPr>
        <w:pStyle w:val="NoSpacing"/>
        <w:jc w:val="both"/>
        <w:rPr>
          <w:sz w:val="24"/>
          <w:szCs w:val="24"/>
        </w:rPr>
      </w:pPr>
      <w:r w:rsidRPr="00CB18FA">
        <w:rPr>
          <w:rFonts w:hint="eastAsia"/>
          <w:sz w:val="24"/>
          <w:szCs w:val="24"/>
        </w:rPr>
        <w:t>陈奕香</w:t>
      </w:r>
      <w:r>
        <w:rPr>
          <w:rFonts w:hint="eastAsia"/>
          <w:sz w:val="24"/>
          <w:szCs w:val="24"/>
        </w:rPr>
        <w:t>女士曾任职于大马政府行政首府</w:t>
      </w:r>
      <w:r w:rsidR="008654FD">
        <w:rPr>
          <w:rFonts w:hint="eastAsia"/>
          <w:sz w:val="24"/>
          <w:szCs w:val="24"/>
        </w:rPr>
        <w:t>,</w:t>
      </w:r>
      <w:r w:rsidR="002B4547">
        <w:rPr>
          <w:sz w:val="24"/>
          <w:szCs w:val="24"/>
        </w:rPr>
        <w:t xml:space="preserve"> </w:t>
      </w:r>
      <w:r w:rsidR="00621F49">
        <w:rPr>
          <w:rFonts w:hint="eastAsia"/>
          <w:sz w:val="24"/>
          <w:szCs w:val="24"/>
        </w:rPr>
        <w:t>布特拉再也</w:t>
      </w:r>
      <w:r>
        <w:rPr>
          <w:rFonts w:hint="eastAsia"/>
          <w:sz w:val="24"/>
          <w:szCs w:val="24"/>
        </w:rPr>
        <w:t>皇家关税局总部消费税特殊小组的</w:t>
      </w:r>
      <w:r w:rsidR="00435F97" w:rsidRPr="00435F97">
        <w:rPr>
          <w:rFonts w:hint="eastAsia"/>
          <w:sz w:val="24"/>
          <w:szCs w:val="24"/>
        </w:rPr>
        <w:t>第</w:t>
      </w:r>
      <w:r w:rsidR="00435F97">
        <w:rPr>
          <w:rFonts w:hint="eastAsia"/>
          <w:sz w:val="24"/>
          <w:szCs w:val="24"/>
        </w:rPr>
        <w:t>一</w:t>
      </w:r>
      <w:r>
        <w:rPr>
          <w:rFonts w:hint="eastAsia"/>
          <w:sz w:val="24"/>
          <w:szCs w:val="24"/>
        </w:rPr>
        <w:t>高级助理主任</w:t>
      </w:r>
      <w:r>
        <w:rPr>
          <w:rFonts w:hint="eastAsia"/>
          <w:sz w:val="24"/>
          <w:szCs w:val="24"/>
        </w:rPr>
        <w:t>.</w:t>
      </w:r>
      <w:r w:rsidR="002B4547">
        <w:rPr>
          <w:sz w:val="24"/>
          <w:szCs w:val="24"/>
        </w:rPr>
        <w:t xml:space="preserve"> </w:t>
      </w:r>
      <w:r w:rsidRPr="00CB18FA">
        <w:rPr>
          <w:rFonts w:hint="eastAsia"/>
          <w:sz w:val="24"/>
          <w:szCs w:val="24"/>
        </w:rPr>
        <w:t>陈</w:t>
      </w:r>
      <w:r>
        <w:rPr>
          <w:rFonts w:hint="eastAsia"/>
          <w:sz w:val="24"/>
          <w:szCs w:val="24"/>
        </w:rPr>
        <w:t>女士具备了</w:t>
      </w:r>
      <w:r>
        <w:rPr>
          <w:rFonts w:hint="eastAsia"/>
          <w:sz w:val="24"/>
          <w:szCs w:val="24"/>
        </w:rPr>
        <w:t>33</w:t>
      </w:r>
      <w:r>
        <w:rPr>
          <w:rFonts w:hint="eastAsia"/>
          <w:sz w:val="24"/>
          <w:szCs w:val="24"/>
        </w:rPr>
        <w:t>年的各项附加税务</w:t>
      </w:r>
      <w:r w:rsidR="009F7D17">
        <w:rPr>
          <w:rFonts w:hint="eastAsia"/>
          <w:sz w:val="24"/>
          <w:szCs w:val="24"/>
        </w:rPr>
        <w:t>策划经验</w:t>
      </w:r>
      <w:r w:rsidR="009F7D17">
        <w:rPr>
          <w:rFonts w:hint="eastAsia"/>
          <w:sz w:val="24"/>
          <w:szCs w:val="24"/>
        </w:rPr>
        <w:t xml:space="preserve">, </w:t>
      </w:r>
      <w:r w:rsidR="009F7D17">
        <w:rPr>
          <w:rFonts w:hint="eastAsia"/>
          <w:sz w:val="24"/>
          <w:szCs w:val="24"/>
        </w:rPr>
        <w:t>同时也是参与马耒西亚财政部及税务局设定消费税模式与程序的策划者</w:t>
      </w:r>
      <w:r w:rsidR="009F7D17">
        <w:rPr>
          <w:rFonts w:hint="eastAsia"/>
          <w:sz w:val="24"/>
          <w:szCs w:val="24"/>
        </w:rPr>
        <w:t xml:space="preserve">. </w:t>
      </w:r>
    </w:p>
    <w:p w:rsidR="008C51FE" w:rsidRDefault="008C51FE" w:rsidP="00C90B31">
      <w:pPr>
        <w:pStyle w:val="NoSpacing"/>
        <w:jc w:val="both"/>
        <w:rPr>
          <w:sz w:val="24"/>
          <w:szCs w:val="24"/>
        </w:rPr>
      </w:pPr>
    </w:p>
    <w:p w:rsidR="002E4E98" w:rsidRDefault="009F7D17" w:rsidP="00C90B31">
      <w:pPr>
        <w:pStyle w:val="NoSpacing"/>
        <w:jc w:val="both"/>
        <w:rPr>
          <w:sz w:val="24"/>
          <w:szCs w:val="24"/>
        </w:rPr>
      </w:pPr>
      <w:r>
        <w:rPr>
          <w:rFonts w:hint="eastAsia"/>
          <w:sz w:val="24"/>
          <w:szCs w:val="24"/>
        </w:rPr>
        <w:t>她曾经主导有关消费税登记</w:t>
      </w:r>
      <w:r>
        <w:rPr>
          <w:rFonts w:hint="eastAsia"/>
          <w:sz w:val="24"/>
          <w:szCs w:val="24"/>
        </w:rPr>
        <w:t xml:space="preserve">, </w:t>
      </w:r>
      <w:r>
        <w:rPr>
          <w:rFonts w:hint="eastAsia"/>
          <w:sz w:val="24"/>
          <w:szCs w:val="24"/>
        </w:rPr>
        <w:t>交通及娱乐的消费税小组</w:t>
      </w:r>
      <w:r>
        <w:rPr>
          <w:rFonts w:hint="eastAsia"/>
          <w:sz w:val="24"/>
          <w:szCs w:val="24"/>
        </w:rPr>
        <w:t xml:space="preserve">. </w:t>
      </w:r>
      <w:r>
        <w:rPr>
          <w:rFonts w:hint="eastAsia"/>
          <w:sz w:val="24"/>
          <w:szCs w:val="24"/>
        </w:rPr>
        <w:t>也曾</w:t>
      </w:r>
      <w:r w:rsidR="00CB18FA">
        <w:rPr>
          <w:rFonts w:hint="eastAsia"/>
          <w:sz w:val="24"/>
          <w:szCs w:val="24"/>
        </w:rPr>
        <w:t>多次在沦坛</w:t>
      </w:r>
      <w:r w:rsidR="00CB18FA">
        <w:rPr>
          <w:rFonts w:hint="eastAsia"/>
          <w:sz w:val="24"/>
          <w:szCs w:val="24"/>
        </w:rPr>
        <w:t xml:space="preserve">, </w:t>
      </w:r>
      <w:r>
        <w:rPr>
          <w:rFonts w:hint="eastAsia"/>
          <w:sz w:val="24"/>
          <w:szCs w:val="24"/>
        </w:rPr>
        <w:t>讲座</w:t>
      </w:r>
      <w:r>
        <w:rPr>
          <w:rFonts w:hint="eastAsia"/>
          <w:sz w:val="24"/>
          <w:szCs w:val="24"/>
        </w:rPr>
        <w:t xml:space="preserve">, </w:t>
      </w:r>
      <w:r>
        <w:rPr>
          <w:rFonts w:hint="eastAsia"/>
          <w:sz w:val="24"/>
          <w:szCs w:val="24"/>
        </w:rPr>
        <w:t>研讨会与说明会上向各</w:t>
      </w:r>
      <w:r w:rsidR="008C51FE">
        <w:rPr>
          <w:rFonts w:hint="eastAsia"/>
          <w:sz w:val="24"/>
          <w:szCs w:val="24"/>
        </w:rPr>
        <w:t>领域人士讲解逐步落实消费税的准备和指南</w:t>
      </w:r>
      <w:r w:rsidR="008C51FE">
        <w:rPr>
          <w:rFonts w:hint="eastAsia"/>
          <w:sz w:val="24"/>
          <w:szCs w:val="24"/>
        </w:rPr>
        <w:t>.</w:t>
      </w:r>
    </w:p>
    <w:p w:rsidR="007670B9" w:rsidRDefault="007670B9" w:rsidP="00C90B31">
      <w:pPr>
        <w:pStyle w:val="NoSpacing"/>
        <w:jc w:val="both"/>
        <w:rPr>
          <w:sz w:val="24"/>
          <w:szCs w:val="24"/>
        </w:rPr>
      </w:pPr>
    </w:p>
    <w:p w:rsidR="007670B9" w:rsidRDefault="00C169D9" w:rsidP="00C90B31">
      <w:pPr>
        <w:pStyle w:val="NoSpacing"/>
        <w:jc w:val="both"/>
        <w:rPr>
          <w:sz w:val="24"/>
          <w:szCs w:val="24"/>
        </w:rPr>
      </w:pPr>
      <w:r>
        <w:rPr>
          <w:rFonts w:hint="eastAsia"/>
          <w:sz w:val="24"/>
          <w:szCs w:val="24"/>
        </w:rPr>
        <w:t>有兴趣参加</w:t>
      </w:r>
      <w:r w:rsidR="00CB18FA">
        <w:rPr>
          <w:rFonts w:hint="eastAsia"/>
          <w:sz w:val="24"/>
          <w:szCs w:val="24"/>
        </w:rPr>
        <w:t>者</w:t>
      </w:r>
      <w:r>
        <w:rPr>
          <w:rFonts w:hint="eastAsia"/>
          <w:sz w:val="24"/>
          <w:szCs w:val="24"/>
        </w:rPr>
        <w:t xml:space="preserve">, </w:t>
      </w:r>
      <w:r>
        <w:rPr>
          <w:rFonts w:hint="eastAsia"/>
          <w:sz w:val="24"/>
          <w:szCs w:val="24"/>
        </w:rPr>
        <w:t>请注意下</w:t>
      </w:r>
      <w:r w:rsidR="00CB18FA">
        <w:rPr>
          <w:rFonts w:hint="eastAsia"/>
          <w:sz w:val="24"/>
          <w:szCs w:val="24"/>
        </w:rPr>
        <w:t>列</w:t>
      </w:r>
      <w:r>
        <w:rPr>
          <w:rFonts w:hint="eastAsia"/>
          <w:sz w:val="24"/>
          <w:szCs w:val="24"/>
        </w:rPr>
        <w:t>详情</w:t>
      </w:r>
      <w:r>
        <w:rPr>
          <w:rFonts w:hint="eastAsia"/>
          <w:sz w:val="24"/>
          <w:szCs w:val="24"/>
        </w:rPr>
        <w:t>:</w:t>
      </w:r>
    </w:p>
    <w:p w:rsidR="00C169D9" w:rsidRDefault="00C169D9" w:rsidP="00C90B31">
      <w:pPr>
        <w:pStyle w:val="NoSpacing"/>
        <w:jc w:val="both"/>
        <w:rPr>
          <w:sz w:val="24"/>
          <w:szCs w:val="24"/>
        </w:rPr>
      </w:pPr>
    </w:p>
    <w:p w:rsidR="00C169D9" w:rsidRPr="009263F4" w:rsidRDefault="00C169D9" w:rsidP="00C90B31">
      <w:pPr>
        <w:pStyle w:val="NoSpacing"/>
        <w:jc w:val="both"/>
        <w:rPr>
          <w:b/>
          <w:sz w:val="24"/>
          <w:szCs w:val="24"/>
        </w:rPr>
      </w:pPr>
      <w:r>
        <w:rPr>
          <w:rFonts w:hint="eastAsia"/>
          <w:sz w:val="24"/>
          <w:szCs w:val="24"/>
        </w:rPr>
        <w:tab/>
      </w:r>
      <w:r w:rsidRPr="009263F4">
        <w:rPr>
          <w:rFonts w:hint="eastAsia"/>
          <w:b/>
          <w:sz w:val="24"/>
          <w:szCs w:val="24"/>
        </w:rPr>
        <w:t>日期</w:t>
      </w:r>
      <w:r w:rsidRPr="009263F4">
        <w:rPr>
          <w:rFonts w:hint="eastAsia"/>
          <w:b/>
          <w:sz w:val="24"/>
          <w:szCs w:val="24"/>
        </w:rPr>
        <w:tab/>
      </w:r>
      <w:r w:rsidRPr="009263F4">
        <w:rPr>
          <w:rFonts w:hint="eastAsia"/>
          <w:b/>
          <w:sz w:val="24"/>
          <w:szCs w:val="24"/>
        </w:rPr>
        <w:tab/>
        <w:t>:     2014</w:t>
      </w:r>
      <w:r w:rsidRPr="009263F4">
        <w:rPr>
          <w:rFonts w:hint="eastAsia"/>
          <w:b/>
          <w:sz w:val="24"/>
          <w:szCs w:val="24"/>
        </w:rPr>
        <w:t>年</w:t>
      </w:r>
      <w:r w:rsidRPr="009263F4">
        <w:rPr>
          <w:rFonts w:hint="eastAsia"/>
          <w:b/>
          <w:sz w:val="24"/>
          <w:szCs w:val="24"/>
        </w:rPr>
        <w:t>1</w:t>
      </w:r>
      <w:r w:rsidR="00160512" w:rsidRPr="009263F4">
        <w:rPr>
          <w:b/>
          <w:sz w:val="24"/>
          <w:szCs w:val="24"/>
        </w:rPr>
        <w:t>2</w:t>
      </w:r>
      <w:r w:rsidRPr="009263F4">
        <w:rPr>
          <w:rFonts w:hint="eastAsia"/>
          <w:b/>
          <w:sz w:val="24"/>
          <w:szCs w:val="24"/>
        </w:rPr>
        <w:t>月</w:t>
      </w:r>
      <w:r w:rsidR="00160512" w:rsidRPr="009263F4">
        <w:rPr>
          <w:b/>
          <w:sz w:val="24"/>
          <w:szCs w:val="24"/>
        </w:rPr>
        <w:t>1</w:t>
      </w:r>
      <w:r w:rsidR="00160512" w:rsidRPr="009263F4">
        <w:rPr>
          <w:rFonts w:hint="eastAsia"/>
          <w:b/>
          <w:sz w:val="24"/>
          <w:szCs w:val="24"/>
        </w:rPr>
        <w:t xml:space="preserve"> </w:t>
      </w:r>
      <w:r w:rsidRPr="009263F4">
        <w:rPr>
          <w:rFonts w:hint="eastAsia"/>
          <w:b/>
          <w:sz w:val="24"/>
          <w:szCs w:val="24"/>
        </w:rPr>
        <w:t>日</w:t>
      </w:r>
      <w:r w:rsidRPr="009263F4">
        <w:rPr>
          <w:rFonts w:hint="eastAsia"/>
          <w:b/>
          <w:sz w:val="24"/>
          <w:szCs w:val="24"/>
        </w:rPr>
        <w:t xml:space="preserve">( </w:t>
      </w:r>
      <w:r w:rsidR="00830176" w:rsidRPr="009263F4">
        <w:rPr>
          <w:rFonts w:hint="eastAsia"/>
          <w:b/>
          <w:sz w:val="24"/>
          <w:szCs w:val="24"/>
        </w:rPr>
        <w:t>星期</w:t>
      </w:r>
      <w:r w:rsidR="00160512" w:rsidRPr="009263F4">
        <w:rPr>
          <w:rFonts w:hint="eastAsia"/>
          <w:b/>
          <w:sz w:val="24"/>
          <w:szCs w:val="24"/>
        </w:rPr>
        <w:t>一</w:t>
      </w:r>
      <w:r w:rsidRPr="009263F4">
        <w:rPr>
          <w:rFonts w:hint="eastAsia"/>
          <w:b/>
          <w:sz w:val="24"/>
          <w:szCs w:val="24"/>
        </w:rPr>
        <w:t>)</w:t>
      </w:r>
    </w:p>
    <w:p w:rsidR="00C169D9" w:rsidRPr="009263F4" w:rsidRDefault="00C169D9" w:rsidP="00C90B31">
      <w:pPr>
        <w:pStyle w:val="NoSpacing"/>
        <w:jc w:val="both"/>
        <w:rPr>
          <w:b/>
          <w:sz w:val="24"/>
          <w:szCs w:val="24"/>
        </w:rPr>
      </w:pPr>
      <w:r w:rsidRPr="009263F4">
        <w:rPr>
          <w:rFonts w:hint="eastAsia"/>
          <w:b/>
          <w:sz w:val="24"/>
          <w:szCs w:val="24"/>
        </w:rPr>
        <w:tab/>
      </w:r>
      <w:r w:rsidRPr="009263F4">
        <w:rPr>
          <w:rFonts w:hint="eastAsia"/>
          <w:b/>
          <w:sz w:val="24"/>
          <w:szCs w:val="24"/>
        </w:rPr>
        <w:t>时间</w:t>
      </w:r>
      <w:r w:rsidRPr="009263F4">
        <w:rPr>
          <w:rFonts w:hint="eastAsia"/>
          <w:b/>
          <w:sz w:val="24"/>
          <w:szCs w:val="24"/>
        </w:rPr>
        <w:tab/>
      </w:r>
      <w:r w:rsidRPr="009263F4">
        <w:rPr>
          <w:rFonts w:hint="eastAsia"/>
          <w:b/>
          <w:sz w:val="24"/>
          <w:szCs w:val="24"/>
        </w:rPr>
        <w:tab/>
        <w:t xml:space="preserve">:    </w:t>
      </w:r>
      <w:r w:rsidR="00D6773A" w:rsidRPr="009263F4">
        <w:rPr>
          <w:rFonts w:hint="eastAsia"/>
          <w:b/>
          <w:sz w:val="24"/>
          <w:szCs w:val="24"/>
        </w:rPr>
        <w:t>从</w:t>
      </w:r>
      <w:r w:rsidRPr="009263F4">
        <w:rPr>
          <w:rFonts w:hint="eastAsia"/>
          <w:b/>
          <w:sz w:val="24"/>
          <w:szCs w:val="24"/>
        </w:rPr>
        <w:t>上午</w:t>
      </w:r>
      <w:r w:rsidR="00D6773A" w:rsidRPr="009263F4">
        <w:rPr>
          <w:rFonts w:hint="eastAsia"/>
          <w:b/>
          <w:sz w:val="24"/>
          <w:szCs w:val="24"/>
        </w:rPr>
        <w:t>8</w:t>
      </w:r>
      <w:r w:rsidR="00D6773A" w:rsidRPr="009263F4">
        <w:rPr>
          <w:rFonts w:hint="eastAsia"/>
          <w:b/>
          <w:sz w:val="24"/>
          <w:szCs w:val="24"/>
        </w:rPr>
        <w:t>点半</w:t>
      </w:r>
      <w:r w:rsidRPr="009263F4">
        <w:rPr>
          <w:rFonts w:hint="eastAsia"/>
          <w:b/>
          <w:sz w:val="24"/>
          <w:szCs w:val="24"/>
        </w:rPr>
        <w:t xml:space="preserve"> </w:t>
      </w:r>
      <w:r w:rsidRPr="009263F4">
        <w:rPr>
          <w:rFonts w:hint="eastAsia"/>
          <w:b/>
          <w:sz w:val="24"/>
          <w:szCs w:val="24"/>
        </w:rPr>
        <w:t>至下午</w:t>
      </w:r>
      <w:r w:rsidRPr="009263F4">
        <w:rPr>
          <w:rFonts w:hint="eastAsia"/>
          <w:b/>
          <w:sz w:val="24"/>
          <w:szCs w:val="24"/>
        </w:rPr>
        <w:t>6</w:t>
      </w:r>
      <w:r w:rsidR="00D6773A" w:rsidRPr="009263F4">
        <w:rPr>
          <w:rFonts w:hint="eastAsia"/>
          <w:b/>
          <w:sz w:val="24"/>
          <w:szCs w:val="24"/>
        </w:rPr>
        <w:t>点</w:t>
      </w:r>
    </w:p>
    <w:p w:rsidR="00F07DE5" w:rsidRPr="009263F4" w:rsidRDefault="00C169D9" w:rsidP="00C90B31">
      <w:pPr>
        <w:pStyle w:val="NoSpacing"/>
        <w:jc w:val="both"/>
        <w:rPr>
          <w:b/>
          <w:sz w:val="24"/>
          <w:szCs w:val="24"/>
        </w:rPr>
      </w:pPr>
      <w:r w:rsidRPr="009263F4">
        <w:rPr>
          <w:rFonts w:hint="eastAsia"/>
          <w:b/>
          <w:sz w:val="24"/>
          <w:szCs w:val="24"/>
        </w:rPr>
        <w:tab/>
      </w:r>
      <w:r w:rsidRPr="009263F4">
        <w:rPr>
          <w:rFonts w:hint="eastAsia"/>
          <w:b/>
          <w:sz w:val="24"/>
          <w:szCs w:val="24"/>
        </w:rPr>
        <w:t>地点</w:t>
      </w:r>
      <w:r w:rsidRPr="009263F4">
        <w:rPr>
          <w:rFonts w:hint="eastAsia"/>
          <w:b/>
          <w:sz w:val="24"/>
          <w:szCs w:val="24"/>
        </w:rPr>
        <w:tab/>
      </w:r>
      <w:r w:rsidRPr="009263F4">
        <w:rPr>
          <w:rFonts w:hint="eastAsia"/>
          <w:b/>
          <w:sz w:val="24"/>
          <w:szCs w:val="24"/>
        </w:rPr>
        <w:tab/>
        <w:t>:</w:t>
      </w:r>
      <w:r w:rsidR="00F07DE5" w:rsidRPr="009263F4">
        <w:rPr>
          <w:b/>
          <w:sz w:val="24"/>
          <w:szCs w:val="24"/>
        </w:rPr>
        <w:t xml:space="preserve">    </w:t>
      </w:r>
      <w:proofErr w:type="spellStart"/>
      <w:r w:rsidR="00F07DE5" w:rsidRPr="009263F4">
        <w:rPr>
          <w:b/>
          <w:sz w:val="24"/>
          <w:szCs w:val="24"/>
        </w:rPr>
        <w:t>Connexion@Nexus</w:t>
      </w:r>
      <w:proofErr w:type="spellEnd"/>
      <w:r w:rsidR="00F07DE5" w:rsidRPr="009263F4">
        <w:rPr>
          <w:b/>
          <w:sz w:val="24"/>
          <w:szCs w:val="24"/>
        </w:rPr>
        <w:t xml:space="preserve">, </w:t>
      </w:r>
      <w:proofErr w:type="spellStart"/>
      <w:r w:rsidR="00F07DE5" w:rsidRPr="009263F4">
        <w:rPr>
          <w:b/>
          <w:sz w:val="24"/>
          <w:szCs w:val="24"/>
        </w:rPr>
        <w:t>Bangsar</w:t>
      </w:r>
      <w:proofErr w:type="spellEnd"/>
      <w:r w:rsidR="00F07DE5" w:rsidRPr="009263F4">
        <w:rPr>
          <w:b/>
          <w:sz w:val="24"/>
          <w:szCs w:val="24"/>
        </w:rPr>
        <w:t xml:space="preserve"> South City, No.7, </w:t>
      </w:r>
      <w:proofErr w:type="spellStart"/>
      <w:r w:rsidR="00F07DE5" w:rsidRPr="009263F4">
        <w:rPr>
          <w:b/>
          <w:sz w:val="24"/>
          <w:szCs w:val="24"/>
        </w:rPr>
        <w:t>Jalan</w:t>
      </w:r>
      <w:proofErr w:type="spellEnd"/>
      <w:r w:rsidR="00F07DE5" w:rsidRPr="009263F4">
        <w:rPr>
          <w:b/>
          <w:sz w:val="24"/>
          <w:szCs w:val="24"/>
        </w:rPr>
        <w:t xml:space="preserve"> </w:t>
      </w:r>
      <w:proofErr w:type="spellStart"/>
      <w:r w:rsidR="00F07DE5" w:rsidRPr="009263F4">
        <w:rPr>
          <w:b/>
          <w:sz w:val="24"/>
          <w:szCs w:val="24"/>
        </w:rPr>
        <w:t>Kerinchi</w:t>
      </w:r>
      <w:proofErr w:type="spellEnd"/>
      <w:r w:rsidR="00F07DE5" w:rsidRPr="009263F4">
        <w:rPr>
          <w:b/>
          <w:sz w:val="24"/>
          <w:szCs w:val="24"/>
        </w:rPr>
        <w:t>,</w:t>
      </w:r>
    </w:p>
    <w:p w:rsidR="00C169D9" w:rsidRPr="009263F4" w:rsidRDefault="00F07DE5" w:rsidP="00C90B31">
      <w:pPr>
        <w:pStyle w:val="NoSpacing"/>
        <w:jc w:val="both"/>
        <w:rPr>
          <w:b/>
          <w:sz w:val="24"/>
          <w:szCs w:val="24"/>
        </w:rPr>
      </w:pPr>
      <w:r w:rsidRPr="009263F4">
        <w:rPr>
          <w:b/>
          <w:sz w:val="24"/>
          <w:szCs w:val="24"/>
        </w:rPr>
        <w:tab/>
      </w:r>
      <w:r w:rsidRPr="009263F4">
        <w:rPr>
          <w:b/>
          <w:sz w:val="24"/>
          <w:szCs w:val="24"/>
        </w:rPr>
        <w:tab/>
      </w:r>
      <w:r w:rsidRPr="009263F4">
        <w:rPr>
          <w:b/>
          <w:sz w:val="24"/>
          <w:szCs w:val="24"/>
        </w:rPr>
        <w:tab/>
        <w:t xml:space="preserve">     59200 Kuala Lumpur</w:t>
      </w:r>
      <w:r w:rsidR="00C41520">
        <w:rPr>
          <w:b/>
          <w:sz w:val="24"/>
          <w:szCs w:val="24"/>
        </w:rPr>
        <w:t xml:space="preserve"> </w:t>
      </w:r>
      <w:r w:rsidR="00C41520">
        <w:rPr>
          <w:rFonts w:hint="eastAsia"/>
          <w:b/>
          <w:sz w:val="24"/>
          <w:szCs w:val="24"/>
        </w:rPr>
        <w:t>(</w:t>
      </w:r>
      <w:r w:rsidR="00C41520" w:rsidRPr="00C41520">
        <w:rPr>
          <w:rFonts w:hint="eastAsia"/>
          <w:b/>
          <w:sz w:val="24"/>
          <w:szCs w:val="24"/>
        </w:rPr>
        <w:t>靠</w:t>
      </w:r>
      <w:r w:rsidR="00C41520">
        <w:rPr>
          <w:rFonts w:hint="eastAsia"/>
          <w:b/>
          <w:sz w:val="24"/>
          <w:szCs w:val="24"/>
        </w:rPr>
        <w:t>近</w:t>
      </w:r>
      <w:proofErr w:type="spellStart"/>
      <w:r w:rsidR="00C41520">
        <w:rPr>
          <w:rFonts w:hint="eastAsia"/>
          <w:b/>
          <w:sz w:val="24"/>
          <w:szCs w:val="24"/>
        </w:rPr>
        <w:t>Angkasapuri</w:t>
      </w:r>
      <w:proofErr w:type="spellEnd"/>
      <w:r w:rsidR="00C41520">
        <w:rPr>
          <w:rFonts w:hint="eastAsia"/>
          <w:b/>
          <w:sz w:val="24"/>
          <w:szCs w:val="24"/>
        </w:rPr>
        <w:t xml:space="preserve"> RTM)</w:t>
      </w:r>
      <w:r w:rsidR="00C169D9" w:rsidRPr="009263F4">
        <w:rPr>
          <w:rFonts w:hint="eastAsia"/>
          <w:b/>
          <w:sz w:val="24"/>
          <w:szCs w:val="24"/>
        </w:rPr>
        <w:t xml:space="preserve">    </w:t>
      </w:r>
    </w:p>
    <w:p w:rsidR="00C169D9" w:rsidRPr="009263F4" w:rsidRDefault="00C169D9" w:rsidP="00C90B31">
      <w:pPr>
        <w:pStyle w:val="NoSpacing"/>
        <w:jc w:val="both"/>
        <w:rPr>
          <w:b/>
          <w:sz w:val="24"/>
          <w:szCs w:val="24"/>
        </w:rPr>
      </w:pPr>
      <w:r w:rsidRPr="009263F4">
        <w:rPr>
          <w:rFonts w:hint="eastAsia"/>
          <w:b/>
          <w:sz w:val="24"/>
          <w:szCs w:val="24"/>
        </w:rPr>
        <w:tab/>
      </w:r>
      <w:r w:rsidRPr="009263F4">
        <w:rPr>
          <w:rFonts w:hint="eastAsia"/>
          <w:b/>
          <w:sz w:val="24"/>
          <w:szCs w:val="24"/>
        </w:rPr>
        <w:t>媒介语</w:t>
      </w:r>
      <w:r w:rsidRPr="009263F4">
        <w:rPr>
          <w:rFonts w:hint="eastAsia"/>
          <w:b/>
          <w:sz w:val="24"/>
          <w:szCs w:val="24"/>
        </w:rPr>
        <w:tab/>
        <w:t xml:space="preserve">:    </w:t>
      </w:r>
      <w:r w:rsidR="000708D1" w:rsidRPr="009263F4">
        <w:rPr>
          <w:rFonts w:hint="eastAsia"/>
          <w:b/>
          <w:sz w:val="24"/>
          <w:szCs w:val="24"/>
        </w:rPr>
        <w:t>华语</w:t>
      </w:r>
    </w:p>
    <w:p w:rsidR="000708D1" w:rsidRPr="009263F4" w:rsidRDefault="000708D1" w:rsidP="00C90B31">
      <w:pPr>
        <w:pStyle w:val="NoSpacing"/>
        <w:jc w:val="both"/>
        <w:rPr>
          <w:b/>
          <w:sz w:val="24"/>
          <w:szCs w:val="24"/>
        </w:rPr>
      </w:pPr>
      <w:r w:rsidRPr="009263F4">
        <w:rPr>
          <w:rFonts w:hint="eastAsia"/>
          <w:b/>
          <w:sz w:val="24"/>
          <w:szCs w:val="24"/>
        </w:rPr>
        <w:tab/>
      </w:r>
      <w:r w:rsidRPr="009263F4">
        <w:rPr>
          <w:rFonts w:hint="eastAsia"/>
          <w:b/>
          <w:sz w:val="24"/>
          <w:szCs w:val="24"/>
        </w:rPr>
        <w:t>截止日期</w:t>
      </w:r>
      <w:r w:rsidRPr="009263F4">
        <w:rPr>
          <w:rFonts w:hint="eastAsia"/>
          <w:b/>
          <w:sz w:val="24"/>
          <w:szCs w:val="24"/>
        </w:rPr>
        <w:tab/>
        <w:t>:    2014</w:t>
      </w:r>
      <w:r w:rsidRPr="009263F4">
        <w:rPr>
          <w:rFonts w:hint="eastAsia"/>
          <w:b/>
          <w:sz w:val="24"/>
          <w:szCs w:val="24"/>
        </w:rPr>
        <w:t>年</w:t>
      </w:r>
      <w:r w:rsidRPr="009263F4">
        <w:rPr>
          <w:rFonts w:hint="eastAsia"/>
          <w:b/>
          <w:sz w:val="24"/>
          <w:szCs w:val="24"/>
        </w:rPr>
        <w:t>11</w:t>
      </w:r>
      <w:r w:rsidRPr="009263F4">
        <w:rPr>
          <w:rFonts w:hint="eastAsia"/>
          <w:b/>
          <w:sz w:val="24"/>
          <w:szCs w:val="24"/>
        </w:rPr>
        <w:t>月</w:t>
      </w:r>
      <w:r w:rsidR="00160512" w:rsidRPr="009263F4">
        <w:rPr>
          <w:rFonts w:hint="eastAsia"/>
          <w:b/>
          <w:sz w:val="24"/>
          <w:szCs w:val="24"/>
        </w:rPr>
        <w:t>20</w:t>
      </w:r>
      <w:r w:rsidRPr="009263F4">
        <w:rPr>
          <w:rFonts w:hint="eastAsia"/>
          <w:b/>
          <w:sz w:val="24"/>
          <w:szCs w:val="24"/>
        </w:rPr>
        <w:t>日</w:t>
      </w:r>
    </w:p>
    <w:p w:rsidR="000708D1" w:rsidRPr="009263F4" w:rsidRDefault="000708D1" w:rsidP="00C90B31">
      <w:pPr>
        <w:pStyle w:val="NoSpacing"/>
        <w:jc w:val="both"/>
        <w:rPr>
          <w:b/>
          <w:sz w:val="24"/>
          <w:szCs w:val="24"/>
        </w:rPr>
      </w:pPr>
      <w:r w:rsidRPr="009263F4">
        <w:rPr>
          <w:rFonts w:hint="eastAsia"/>
          <w:b/>
          <w:sz w:val="24"/>
          <w:szCs w:val="24"/>
        </w:rPr>
        <w:tab/>
      </w:r>
      <w:r w:rsidRPr="009263F4">
        <w:rPr>
          <w:rFonts w:hint="eastAsia"/>
          <w:b/>
          <w:sz w:val="24"/>
          <w:szCs w:val="24"/>
        </w:rPr>
        <w:t>报名费</w:t>
      </w:r>
      <w:r w:rsidR="002B4547" w:rsidRPr="009263F4">
        <w:rPr>
          <w:rFonts w:hint="eastAsia"/>
          <w:b/>
          <w:sz w:val="24"/>
          <w:szCs w:val="24"/>
        </w:rPr>
        <w:tab/>
        <w:t xml:space="preserve">:    </w:t>
      </w:r>
      <w:r w:rsidR="00CB18FA" w:rsidRPr="009263F4">
        <w:rPr>
          <w:rFonts w:hint="eastAsia"/>
          <w:b/>
          <w:sz w:val="24"/>
          <w:szCs w:val="24"/>
        </w:rPr>
        <w:t>RM</w:t>
      </w:r>
      <w:r w:rsidR="002B4547" w:rsidRPr="009263F4">
        <w:rPr>
          <w:rFonts w:hint="eastAsia"/>
          <w:b/>
          <w:sz w:val="24"/>
          <w:szCs w:val="24"/>
        </w:rPr>
        <w:t>2</w:t>
      </w:r>
      <w:r w:rsidR="00505D8C" w:rsidRPr="009263F4">
        <w:rPr>
          <w:b/>
          <w:sz w:val="24"/>
          <w:szCs w:val="24"/>
        </w:rPr>
        <w:t>0</w:t>
      </w:r>
      <w:r w:rsidRPr="009263F4">
        <w:rPr>
          <w:rFonts w:hint="eastAsia"/>
          <w:b/>
          <w:sz w:val="24"/>
          <w:szCs w:val="24"/>
        </w:rPr>
        <w:t>0</w:t>
      </w:r>
      <w:r w:rsidR="00CB18FA" w:rsidRPr="009263F4">
        <w:rPr>
          <w:rFonts w:hint="eastAsia"/>
          <w:b/>
          <w:sz w:val="24"/>
          <w:szCs w:val="24"/>
        </w:rPr>
        <w:t>.00</w:t>
      </w:r>
      <w:r w:rsidR="00F01532" w:rsidRPr="009263F4">
        <w:rPr>
          <w:b/>
          <w:sz w:val="24"/>
          <w:szCs w:val="24"/>
        </w:rPr>
        <w:t>(</w:t>
      </w:r>
      <w:r w:rsidR="00F01532" w:rsidRPr="009263F4">
        <w:rPr>
          <w:rFonts w:hint="eastAsia"/>
          <w:b/>
          <w:sz w:val="24"/>
          <w:szCs w:val="24"/>
        </w:rPr>
        <w:t>包括午餐与</w:t>
      </w:r>
      <w:r w:rsidR="00160512" w:rsidRPr="009263F4">
        <w:rPr>
          <w:rFonts w:hint="eastAsia"/>
          <w:b/>
          <w:sz w:val="24"/>
          <w:szCs w:val="24"/>
        </w:rPr>
        <w:t>两个</w:t>
      </w:r>
      <w:r w:rsidR="00F01532" w:rsidRPr="009263F4">
        <w:rPr>
          <w:rFonts w:hint="eastAsia"/>
          <w:b/>
          <w:sz w:val="24"/>
          <w:szCs w:val="24"/>
        </w:rPr>
        <w:t>茶点</w:t>
      </w:r>
      <w:r w:rsidR="00F01532" w:rsidRPr="009263F4">
        <w:rPr>
          <w:rFonts w:hint="eastAsia"/>
          <w:b/>
          <w:sz w:val="24"/>
          <w:szCs w:val="24"/>
        </w:rPr>
        <w:t>)</w:t>
      </w:r>
    </w:p>
    <w:p w:rsidR="000708D1" w:rsidRPr="009263F4" w:rsidRDefault="000708D1" w:rsidP="00C90B31">
      <w:pPr>
        <w:pStyle w:val="NoSpacing"/>
        <w:jc w:val="both"/>
        <w:rPr>
          <w:b/>
          <w:sz w:val="24"/>
          <w:szCs w:val="24"/>
        </w:rPr>
      </w:pPr>
    </w:p>
    <w:p w:rsidR="000708D1" w:rsidRDefault="00C00BEE" w:rsidP="00C90B31">
      <w:pPr>
        <w:pStyle w:val="NoSpacing"/>
        <w:jc w:val="both"/>
        <w:rPr>
          <w:sz w:val="24"/>
          <w:szCs w:val="24"/>
        </w:rPr>
      </w:pPr>
      <w:r>
        <w:rPr>
          <w:rFonts w:hint="eastAsia"/>
          <w:sz w:val="24"/>
          <w:szCs w:val="24"/>
        </w:rPr>
        <w:t>谨</w:t>
      </w:r>
      <w:r w:rsidR="000708D1">
        <w:rPr>
          <w:rFonts w:hint="eastAsia"/>
          <w:sz w:val="24"/>
          <w:szCs w:val="24"/>
        </w:rPr>
        <w:t>此附上报名表格</w:t>
      </w:r>
      <w:r w:rsidR="000708D1">
        <w:rPr>
          <w:rFonts w:hint="eastAsia"/>
          <w:sz w:val="24"/>
          <w:szCs w:val="24"/>
        </w:rPr>
        <w:t xml:space="preserve">. </w:t>
      </w:r>
      <w:r>
        <w:rPr>
          <w:rFonts w:hint="eastAsia"/>
          <w:sz w:val="24"/>
          <w:szCs w:val="24"/>
        </w:rPr>
        <w:t>位额有限</w:t>
      </w:r>
      <w:r>
        <w:rPr>
          <w:rFonts w:hint="eastAsia"/>
          <w:sz w:val="24"/>
          <w:szCs w:val="24"/>
        </w:rPr>
        <w:t xml:space="preserve">, </w:t>
      </w:r>
      <w:r>
        <w:rPr>
          <w:rFonts w:hint="eastAsia"/>
          <w:sz w:val="24"/>
          <w:szCs w:val="24"/>
        </w:rPr>
        <w:t>报名从速</w:t>
      </w:r>
      <w:r>
        <w:rPr>
          <w:rFonts w:hint="eastAsia"/>
          <w:sz w:val="24"/>
          <w:szCs w:val="24"/>
        </w:rPr>
        <w:t xml:space="preserve">, </w:t>
      </w:r>
      <w:r>
        <w:rPr>
          <w:rFonts w:hint="eastAsia"/>
          <w:sz w:val="24"/>
          <w:szCs w:val="24"/>
        </w:rPr>
        <w:t>先到先得</w:t>
      </w:r>
      <w:r>
        <w:rPr>
          <w:rFonts w:hint="eastAsia"/>
          <w:sz w:val="24"/>
          <w:szCs w:val="24"/>
        </w:rPr>
        <w:t xml:space="preserve">. </w:t>
      </w:r>
      <w:r>
        <w:rPr>
          <w:rFonts w:hint="eastAsia"/>
          <w:sz w:val="24"/>
          <w:szCs w:val="24"/>
        </w:rPr>
        <w:t>敬希垂注</w:t>
      </w:r>
      <w:r w:rsidR="00A502C6">
        <w:rPr>
          <w:rFonts w:hint="eastAsia"/>
          <w:sz w:val="24"/>
          <w:szCs w:val="24"/>
        </w:rPr>
        <w:t xml:space="preserve">. </w:t>
      </w:r>
    </w:p>
    <w:p w:rsidR="00A502C6" w:rsidRDefault="00A502C6" w:rsidP="00C90B31">
      <w:pPr>
        <w:pStyle w:val="NoSpacing"/>
        <w:jc w:val="both"/>
        <w:rPr>
          <w:sz w:val="24"/>
          <w:szCs w:val="24"/>
        </w:rPr>
      </w:pPr>
    </w:p>
    <w:p w:rsidR="00F01532" w:rsidRPr="00F60911" w:rsidRDefault="00C00BEE" w:rsidP="00C90B31">
      <w:pPr>
        <w:pStyle w:val="NoSpacing"/>
        <w:jc w:val="both"/>
        <w:rPr>
          <w:sz w:val="24"/>
          <w:szCs w:val="24"/>
          <w:u w:val="single"/>
        </w:rPr>
      </w:pPr>
      <w:r>
        <w:rPr>
          <w:rFonts w:hint="eastAsia"/>
          <w:sz w:val="24"/>
          <w:szCs w:val="24"/>
        </w:rPr>
        <w:t>报名表格及汇款收据须于</w:t>
      </w:r>
      <w:r>
        <w:rPr>
          <w:rFonts w:hint="eastAsia"/>
          <w:sz w:val="24"/>
          <w:szCs w:val="24"/>
        </w:rPr>
        <w:t>20.11.2014</w:t>
      </w:r>
      <w:r>
        <w:rPr>
          <w:rFonts w:hint="eastAsia"/>
          <w:sz w:val="24"/>
          <w:szCs w:val="24"/>
        </w:rPr>
        <w:t>前传真</w:t>
      </w:r>
      <w:r>
        <w:rPr>
          <w:rFonts w:hint="eastAsia"/>
          <w:sz w:val="24"/>
          <w:szCs w:val="24"/>
        </w:rPr>
        <w:t>(03-</w:t>
      </w:r>
      <w:r w:rsidR="002512DD">
        <w:rPr>
          <w:rFonts w:hint="eastAsia"/>
          <w:sz w:val="24"/>
          <w:szCs w:val="24"/>
        </w:rPr>
        <w:t>3341 0535</w:t>
      </w:r>
      <w:r>
        <w:rPr>
          <w:rFonts w:hint="eastAsia"/>
          <w:sz w:val="24"/>
          <w:szCs w:val="24"/>
        </w:rPr>
        <w:t>)</w:t>
      </w:r>
      <w:r>
        <w:rPr>
          <w:rFonts w:hint="eastAsia"/>
          <w:sz w:val="24"/>
          <w:szCs w:val="24"/>
        </w:rPr>
        <w:t>或电邮</w:t>
      </w:r>
      <w:r>
        <w:rPr>
          <w:rFonts w:hint="eastAsia"/>
          <w:sz w:val="24"/>
          <w:szCs w:val="24"/>
        </w:rPr>
        <w:t>(</w:t>
      </w:r>
      <w:r w:rsidR="002512DD">
        <w:rPr>
          <w:sz w:val="24"/>
          <w:szCs w:val="24"/>
        </w:rPr>
        <w:t>muvata.info@gmail.com)</w:t>
      </w:r>
      <w:r w:rsidR="00D7198F" w:rsidRPr="00F60911">
        <w:rPr>
          <w:rFonts w:hint="eastAsia"/>
          <w:sz w:val="24"/>
          <w:szCs w:val="24"/>
        </w:rPr>
        <w:t>谢谢</w:t>
      </w:r>
      <w:r w:rsidR="00D7198F" w:rsidRPr="00F60911">
        <w:rPr>
          <w:rFonts w:hint="eastAsia"/>
          <w:sz w:val="24"/>
          <w:szCs w:val="24"/>
        </w:rPr>
        <w:t>.</w:t>
      </w:r>
    </w:p>
    <w:p w:rsidR="00F01532" w:rsidRPr="00F60911" w:rsidRDefault="00F01532" w:rsidP="00C90B31">
      <w:pPr>
        <w:pStyle w:val="NoSpacing"/>
        <w:jc w:val="both"/>
        <w:rPr>
          <w:sz w:val="24"/>
          <w:szCs w:val="24"/>
          <w:u w:val="single"/>
        </w:rPr>
      </w:pPr>
    </w:p>
    <w:p w:rsidR="00F01532" w:rsidRDefault="00F01532" w:rsidP="00C90B31">
      <w:pPr>
        <w:pStyle w:val="NoSpacing"/>
        <w:jc w:val="both"/>
        <w:rPr>
          <w:sz w:val="24"/>
          <w:szCs w:val="24"/>
        </w:rPr>
      </w:pPr>
    </w:p>
    <w:p w:rsidR="008654FD" w:rsidRDefault="008654FD" w:rsidP="00C90B31">
      <w:pPr>
        <w:pStyle w:val="NoSpacing"/>
        <w:jc w:val="both"/>
        <w:rPr>
          <w:sz w:val="24"/>
          <w:szCs w:val="24"/>
        </w:rPr>
      </w:pPr>
    </w:p>
    <w:p w:rsidR="00F60911" w:rsidRDefault="00F60911" w:rsidP="00C90B31">
      <w:pPr>
        <w:pStyle w:val="NoSpacing"/>
        <w:jc w:val="both"/>
        <w:rPr>
          <w:sz w:val="24"/>
          <w:szCs w:val="24"/>
        </w:rPr>
      </w:pPr>
    </w:p>
    <w:p w:rsidR="00A502C6" w:rsidRPr="00C65F3E" w:rsidRDefault="00A502C6" w:rsidP="00C90B31">
      <w:pPr>
        <w:pStyle w:val="NoSpacing"/>
        <w:jc w:val="both"/>
        <w:rPr>
          <w:b/>
          <w:sz w:val="24"/>
          <w:szCs w:val="24"/>
        </w:rPr>
      </w:pPr>
      <w:r>
        <w:rPr>
          <w:rFonts w:hint="eastAsia"/>
          <w:sz w:val="24"/>
          <w:szCs w:val="24"/>
        </w:rPr>
        <w:t xml:space="preserve">            </w:t>
      </w:r>
      <w:r>
        <w:rPr>
          <w:rFonts w:hint="eastAsia"/>
          <w:sz w:val="24"/>
          <w:szCs w:val="24"/>
        </w:rPr>
        <w:t>主席</w:t>
      </w:r>
      <w:r>
        <w:rPr>
          <w:rFonts w:hint="eastAsia"/>
          <w:sz w:val="24"/>
          <w:szCs w:val="24"/>
        </w:rPr>
        <w:t xml:space="preserve">:  </w:t>
      </w:r>
      <w:r w:rsidR="005864DE">
        <w:rPr>
          <w:rFonts w:hint="eastAsia"/>
          <w:b/>
          <w:sz w:val="24"/>
          <w:szCs w:val="24"/>
        </w:rPr>
        <w:t>林亚坤</w:t>
      </w:r>
      <w:r w:rsidRPr="00A502C6">
        <w:rPr>
          <w:rFonts w:hint="eastAsia"/>
          <w:b/>
          <w:sz w:val="24"/>
          <w:szCs w:val="24"/>
        </w:rPr>
        <w:tab/>
      </w:r>
      <w:r>
        <w:rPr>
          <w:rFonts w:hint="eastAsia"/>
          <w:sz w:val="24"/>
          <w:szCs w:val="24"/>
        </w:rPr>
        <w:tab/>
      </w:r>
      <w:r>
        <w:rPr>
          <w:rFonts w:hint="eastAsia"/>
          <w:sz w:val="24"/>
          <w:szCs w:val="24"/>
        </w:rPr>
        <w:tab/>
        <w:t xml:space="preserve">  </w:t>
      </w:r>
      <w:r>
        <w:rPr>
          <w:rFonts w:hint="eastAsia"/>
          <w:sz w:val="24"/>
          <w:szCs w:val="24"/>
        </w:rPr>
        <w:tab/>
      </w:r>
      <w:r>
        <w:rPr>
          <w:rFonts w:hint="eastAsia"/>
          <w:sz w:val="24"/>
          <w:szCs w:val="24"/>
        </w:rPr>
        <w:tab/>
      </w:r>
      <w:r w:rsidR="005864DE">
        <w:rPr>
          <w:rFonts w:hint="eastAsia"/>
          <w:sz w:val="24"/>
          <w:szCs w:val="24"/>
        </w:rPr>
        <w:t>秘书长</w:t>
      </w:r>
      <w:r>
        <w:rPr>
          <w:rFonts w:hint="eastAsia"/>
          <w:sz w:val="24"/>
          <w:szCs w:val="24"/>
        </w:rPr>
        <w:t>:</w:t>
      </w:r>
      <w:r w:rsidR="00C46E05">
        <w:rPr>
          <w:rFonts w:hint="eastAsia"/>
          <w:sz w:val="24"/>
          <w:szCs w:val="24"/>
        </w:rPr>
        <w:t xml:space="preserve"> </w:t>
      </w:r>
      <w:r w:rsidR="005864DE" w:rsidRPr="00C65F3E">
        <w:rPr>
          <w:rFonts w:hint="eastAsia"/>
          <w:b/>
          <w:sz w:val="24"/>
          <w:szCs w:val="24"/>
        </w:rPr>
        <w:t>刘丽</w:t>
      </w:r>
      <w:r w:rsidR="00C65F3E" w:rsidRPr="00C65F3E">
        <w:rPr>
          <w:rFonts w:hint="eastAsia"/>
          <w:b/>
          <w:sz w:val="24"/>
          <w:szCs w:val="24"/>
        </w:rPr>
        <w:t>琴</w:t>
      </w:r>
      <w:bookmarkStart w:id="0" w:name="_GoBack"/>
      <w:bookmarkEnd w:id="0"/>
    </w:p>
    <w:p w:rsidR="00F60911" w:rsidRDefault="00F60911" w:rsidP="00C90B31">
      <w:pPr>
        <w:pStyle w:val="NoSpacing"/>
        <w:jc w:val="both"/>
        <w:rPr>
          <w:b/>
          <w:sz w:val="24"/>
          <w:szCs w:val="24"/>
        </w:rPr>
      </w:pPr>
    </w:p>
    <w:p w:rsidR="00F60911" w:rsidRDefault="00F60911" w:rsidP="00C90B31">
      <w:pPr>
        <w:pStyle w:val="NoSpacing"/>
        <w:jc w:val="both"/>
        <w:rPr>
          <w:b/>
          <w:sz w:val="24"/>
          <w:szCs w:val="24"/>
        </w:rPr>
      </w:pPr>
    </w:p>
    <w:sectPr w:rsidR="00F60911" w:rsidSect="00AC2DF7">
      <w:pgSz w:w="12240" w:h="15840"/>
      <w:pgMar w:top="1440" w:right="18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61221"/>
    <w:multiLevelType w:val="hybridMultilevel"/>
    <w:tmpl w:val="47ECA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0AF0"/>
    <w:rsid w:val="000708D1"/>
    <w:rsid w:val="000B05AE"/>
    <w:rsid w:val="000B217A"/>
    <w:rsid w:val="000C4CD2"/>
    <w:rsid w:val="000C66D7"/>
    <w:rsid w:val="000F2F2F"/>
    <w:rsid w:val="00105519"/>
    <w:rsid w:val="00160512"/>
    <w:rsid w:val="00192E43"/>
    <w:rsid w:val="001D021C"/>
    <w:rsid w:val="00205D5B"/>
    <w:rsid w:val="002115E3"/>
    <w:rsid w:val="00211ADA"/>
    <w:rsid w:val="00231354"/>
    <w:rsid w:val="00236661"/>
    <w:rsid w:val="002512DD"/>
    <w:rsid w:val="00284B15"/>
    <w:rsid w:val="002B1C4D"/>
    <w:rsid w:val="002B4547"/>
    <w:rsid w:val="002D204C"/>
    <w:rsid w:val="002E4E98"/>
    <w:rsid w:val="0031218C"/>
    <w:rsid w:val="00312DC6"/>
    <w:rsid w:val="00324FB7"/>
    <w:rsid w:val="003276DA"/>
    <w:rsid w:val="003333DC"/>
    <w:rsid w:val="00375D04"/>
    <w:rsid w:val="003C09E3"/>
    <w:rsid w:val="003F3D74"/>
    <w:rsid w:val="004342BD"/>
    <w:rsid w:val="00435F97"/>
    <w:rsid w:val="00457A2C"/>
    <w:rsid w:val="00470AF0"/>
    <w:rsid w:val="004851AC"/>
    <w:rsid w:val="00495BA1"/>
    <w:rsid w:val="004C131E"/>
    <w:rsid w:val="004C2FCE"/>
    <w:rsid w:val="00505D8C"/>
    <w:rsid w:val="00525D02"/>
    <w:rsid w:val="00526FFC"/>
    <w:rsid w:val="00527D42"/>
    <w:rsid w:val="00546F6D"/>
    <w:rsid w:val="00550749"/>
    <w:rsid w:val="005864DE"/>
    <w:rsid w:val="005A1F26"/>
    <w:rsid w:val="005C7869"/>
    <w:rsid w:val="005E71FB"/>
    <w:rsid w:val="006036CC"/>
    <w:rsid w:val="00615E7D"/>
    <w:rsid w:val="00621994"/>
    <w:rsid w:val="00621F49"/>
    <w:rsid w:val="00644481"/>
    <w:rsid w:val="00665EDD"/>
    <w:rsid w:val="006776B2"/>
    <w:rsid w:val="00684688"/>
    <w:rsid w:val="006E6311"/>
    <w:rsid w:val="00716366"/>
    <w:rsid w:val="00751513"/>
    <w:rsid w:val="0076165D"/>
    <w:rsid w:val="0076174F"/>
    <w:rsid w:val="007670B9"/>
    <w:rsid w:val="00774DFD"/>
    <w:rsid w:val="00793564"/>
    <w:rsid w:val="007A4CFF"/>
    <w:rsid w:val="007B6FD1"/>
    <w:rsid w:val="007C1E02"/>
    <w:rsid w:val="007D07CE"/>
    <w:rsid w:val="00823DFE"/>
    <w:rsid w:val="00830176"/>
    <w:rsid w:val="008445BB"/>
    <w:rsid w:val="008654FD"/>
    <w:rsid w:val="008A01E1"/>
    <w:rsid w:val="008B6690"/>
    <w:rsid w:val="008C51FE"/>
    <w:rsid w:val="008E37B6"/>
    <w:rsid w:val="00905323"/>
    <w:rsid w:val="009144ED"/>
    <w:rsid w:val="009161B1"/>
    <w:rsid w:val="009263F4"/>
    <w:rsid w:val="00926545"/>
    <w:rsid w:val="0094524C"/>
    <w:rsid w:val="00970D96"/>
    <w:rsid w:val="009867FE"/>
    <w:rsid w:val="009B05B1"/>
    <w:rsid w:val="009C16A8"/>
    <w:rsid w:val="009C3220"/>
    <w:rsid w:val="009D241A"/>
    <w:rsid w:val="009F0FA1"/>
    <w:rsid w:val="009F7D17"/>
    <w:rsid w:val="00A502C6"/>
    <w:rsid w:val="00A769FC"/>
    <w:rsid w:val="00A951C1"/>
    <w:rsid w:val="00AC2DF7"/>
    <w:rsid w:val="00AE7B3A"/>
    <w:rsid w:val="00AF1637"/>
    <w:rsid w:val="00B05A79"/>
    <w:rsid w:val="00B11113"/>
    <w:rsid w:val="00B44C60"/>
    <w:rsid w:val="00B519B9"/>
    <w:rsid w:val="00B55532"/>
    <w:rsid w:val="00B609C9"/>
    <w:rsid w:val="00BA1BB4"/>
    <w:rsid w:val="00BA6047"/>
    <w:rsid w:val="00BB5116"/>
    <w:rsid w:val="00C00BEE"/>
    <w:rsid w:val="00C169D9"/>
    <w:rsid w:val="00C41520"/>
    <w:rsid w:val="00C45CF2"/>
    <w:rsid w:val="00C46E05"/>
    <w:rsid w:val="00C56FD2"/>
    <w:rsid w:val="00C65CBF"/>
    <w:rsid w:val="00C65F3E"/>
    <w:rsid w:val="00C7091C"/>
    <w:rsid w:val="00C76958"/>
    <w:rsid w:val="00C90B31"/>
    <w:rsid w:val="00CA1E87"/>
    <w:rsid w:val="00CA7AEB"/>
    <w:rsid w:val="00CB18FA"/>
    <w:rsid w:val="00CD4051"/>
    <w:rsid w:val="00CD637E"/>
    <w:rsid w:val="00CE2872"/>
    <w:rsid w:val="00CF05AF"/>
    <w:rsid w:val="00CF73CC"/>
    <w:rsid w:val="00D0343F"/>
    <w:rsid w:val="00D04DD2"/>
    <w:rsid w:val="00D05ADE"/>
    <w:rsid w:val="00D1614B"/>
    <w:rsid w:val="00D57AE2"/>
    <w:rsid w:val="00D62B9D"/>
    <w:rsid w:val="00D6773A"/>
    <w:rsid w:val="00D7198F"/>
    <w:rsid w:val="00DA4586"/>
    <w:rsid w:val="00DD78CE"/>
    <w:rsid w:val="00E10D97"/>
    <w:rsid w:val="00E4651C"/>
    <w:rsid w:val="00E84A6C"/>
    <w:rsid w:val="00EB49E6"/>
    <w:rsid w:val="00ED30A5"/>
    <w:rsid w:val="00EF1E50"/>
    <w:rsid w:val="00F01532"/>
    <w:rsid w:val="00F018BD"/>
    <w:rsid w:val="00F033DB"/>
    <w:rsid w:val="00F04233"/>
    <w:rsid w:val="00F07DE5"/>
    <w:rsid w:val="00F17E68"/>
    <w:rsid w:val="00F30F09"/>
    <w:rsid w:val="00F37E2E"/>
    <w:rsid w:val="00F417A8"/>
    <w:rsid w:val="00F51B4E"/>
    <w:rsid w:val="00F60911"/>
    <w:rsid w:val="00F71482"/>
    <w:rsid w:val="00F71671"/>
    <w:rsid w:val="00F97D57"/>
    <w:rsid w:val="00FC01CC"/>
    <w:rsid w:val="00FD151B"/>
    <w:rsid w:val="00FD7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DB"/>
  </w:style>
  <w:style w:type="paragraph" w:styleId="Heading1">
    <w:name w:val="heading 1"/>
    <w:basedOn w:val="Normal"/>
    <w:next w:val="Normal"/>
    <w:link w:val="Heading1Char"/>
    <w:uiPriority w:val="9"/>
    <w:qFormat/>
    <w:rsid w:val="00844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AF0"/>
    <w:pPr>
      <w:spacing w:after="0" w:line="240" w:lineRule="auto"/>
    </w:pPr>
  </w:style>
  <w:style w:type="paragraph" w:styleId="Date">
    <w:name w:val="Date"/>
    <w:basedOn w:val="Normal"/>
    <w:next w:val="Normal"/>
    <w:link w:val="DateChar"/>
    <w:uiPriority w:val="99"/>
    <w:semiHidden/>
    <w:unhideWhenUsed/>
    <w:rsid w:val="009C16A8"/>
  </w:style>
  <w:style w:type="character" w:customStyle="1" w:styleId="DateChar">
    <w:name w:val="Date Char"/>
    <w:basedOn w:val="DefaultParagraphFont"/>
    <w:link w:val="Date"/>
    <w:uiPriority w:val="99"/>
    <w:semiHidden/>
    <w:rsid w:val="009C16A8"/>
  </w:style>
  <w:style w:type="paragraph" w:styleId="ListParagraph">
    <w:name w:val="List Paragraph"/>
    <w:basedOn w:val="Normal"/>
    <w:uiPriority w:val="34"/>
    <w:qFormat/>
    <w:rsid w:val="008445BB"/>
    <w:pPr>
      <w:ind w:left="720"/>
      <w:contextualSpacing/>
    </w:pPr>
  </w:style>
  <w:style w:type="character" w:customStyle="1" w:styleId="Heading1Char">
    <w:name w:val="Heading 1 Char"/>
    <w:basedOn w:val="DefaultParagraphFont"/>
    <w:link w:val="Heading1"/>
    <w:uiPriority w:val="9"/>
    <w:rsid w:val="008445B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00BEE"/>
    <w:rPr>
      <w:color w:val="0000FF" w:themeColor="hyperlink"/>
      <w:u w:val="single"/>
    </w:rPr>
  </w:style>
  <w:style w:type="character" w:styleId="FollowedHyperlink">
    <w:name w:val="FollowedHyperlink"/>
    <w:basedOn w:val="DefaultParagraphFont"/>
    <w:uiPriority w:val="99"/>
    <w:semiHidden/>
    <w:unhideWhenUsed/>
    <w:rsid w:val="00F609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AF0"/>
    <w:pPr>
      <w:spacing w:after="0" w:line="240" w:lineRule="auto"/>
    </w:pPr>
  </w:style>
  <w:style w:type="paragraph" w:styleId="Date">
    <w:name w:val="Date"/>
    <w:basedOn w:val="Normal"/>
    <w:next w:val="Normal"/>
    <w:link w:val="DateChar"/>
    <w:uiPriority w:val="99"/>
    <w:semiHidden/>
    <w:unhideWhenUsed/>
    <w:rsid w:val="009C16A8"/>
  </w:style>
  <w:style w:type="character" w:customStyle="1" w:styleId="DateChar">
    <w:name w:val="Date Char"/>
    <w:basedOn w:val="DefaultParagraphFont"/>
    <w:link w:val="Date"/>
    <w:uiPriority w:val="99"/>
    <w:semiHidden/>
    <w:rsid w:val="009C16A8"/>
  </w:style>
  <w:style w:type="paragraph" w:styleId="ListParagraph">
    <w:name w:val="List Paragraph"/>
    <w:basedOn w:val="Normal"/>
    <w:uiPriority w:val="34"/>
    <w:qFormat/>
    <w:rsid w:val="008445BB"/>
    <w:pPr>
      <w:ind w:left="720"/>
      <w:contextualSpacing/>
    </w:pPr>
  </w:style>
  <w:style w:type="character" w:customStyle="1" w:styleId="Heading1Char">
    <w:name w:val="Heading 1 Char"/>
    <w:basedOn w:val="DefaultParagraphFont"/>
    <w:link w:val="Heading1"/>
    <w:uiPriority w:val="9"/>
    <w:rsid w:val="008445B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00BEE"/>
    <w:rPr>
      <w:color w:val="0000FF" w:themeColor="hyperlink"/>
      <w:u w:val="single"/>
    </w:rPr>
  </w:style>
  <w:style w:type="character" w:styleId="FollowedHyperlink">
    <w:name w:val="FollowedHyperlink"/>
    <w:basedOn w:val="DefaultParagraphFont"/>
    <w:uiPriority w:val="99"/>
    <w:semiHidden/>
    <w:unhideWhenUsed/>
    <w:rsid w:val="00F609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2014-10-30T02:13:00Z</dcterms:created>
  <dcterms:modified xsi:type="dcterms:W3CDTF">2014-10-30T02:13:00Z</dcterms:modified>
</cp:coreProperties>
</file>